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FB" w:rsidRPr="00ED600B" w:rsidRDefault="009C5400" w:rsidP="00ED600B">
      <w:pPr>
        <w:jc w:val="center"/>
        <w:rPr>
          <w:b/>
          <w:i/>
        </w:rPr>
      </w:pPr>
      <w:r w:rsidRPr="00ED600B">
        <w:rPr>
          <w:b/>
          <w:i/>
        </w:rPr>
        <w:t>Propisi, propisi, propisi</w:t>
      </w:r>
    </w:p>
    <w:p w:rsidR="0080794B" w:rsidRDefault="009C5400" w:rsidP="009C5400">
      <w:pPr>
        <w:jc w:val="both"/>
      </w:pPr>
      <w:r>
        <w:t xml:space="preserve">Koliko god to bilo opravdano i potrebno nitko od nas ne voli ograničenja koja gotovo uvijek donose propisi. Kada ih njihovi donosioci često mijenjaju to nas dodatno opterećuje a ponekad i obeshrabruje, ipak smo mi samo ljubitelji malih životinja, hobisti i entuzijasti u jednom području društvenih zbivanja koja često malo ljudi razumije. U posljednje vrijeme mijenjali su se propisi koji reguliraju osnivanje i način rada udruga građana, pitanja vođenja knjigovodstva i računovodstva udruga, propisi koji se bave </w:t>
      </w:r>
      <w:r w:rsidR="00ED600B">
        <w:t xml:space="preserve">dobrobiti i zaštitom zdravlja životinja, zaštitom prirode i njenih raznolikosti, kao i propisi koji reguliraju sam uzgoj i prezentaciju uzgoja kroz različite manifestacije kao što su izložbe životinja. U manjem, gotovo neznatnom dijelu sudjelovali smo kreiranju jednog dijela navedenih grupa propisa, i stalno se pitamo jesmo li učinili dovoljno, jesmo li bili uspješni i kako dalje? Na tom putu sudjelovanja u kreiranju našeg „hobističkog“ svijeta često smo nailazili na nerazumijevanje kod samih kolega uzgajatelja, pa nije niti čudo što nas pojedine stručne službe ili radna tijela nisu baš podržala. Ponekad kada smo željeli prezentirati „ probleme i stanje na terenu“ a sve u svrhu doprinosa u kreiranju dobrih propisa koji će uspjeti i u provedbi,  smo čuli  komentare poput „oni koji se bave uzgojem svinja neka se time i bave, a mi koji sudjelujemo u izradi propisa </w:t>
      </w:r>
      <w:r w:rsidR="008C5599">
        <w:t>valjda znamo što radimo“. No bilo kako bilo, vrijeme je da se mi bavimo napretkom a kritičara i tako ima na pretek. Jedno od ključnih pitanja o kojima već duže vrijeme razmišljamo, je pitanje izrade novog Pravilnika koji bi izdvojio i zasebno  regulirao područje uzgoja malih životinja u svrhu natjecanja. Ta pitanja nisu u postojećim propisima dovoljno detaljno regu</w:t>
      </w:r>
      <w:r w:rsidR="00751E67">
        <w:t>l</w:t>
      </w:r>
      <w:r w:rsidR="008C5599">
        <w:t>i</w:t>
      </w:r>
      <w:r w:rsidR="00751E67">
        <w:t>r</w:t>
      </w:r>
      <w:r w:rsidR="008C5599">
        <w:t>ana</w:t>
      </w:r>
      <w:r w:rsidR="00751E67">
        <w:t>, no kako se radi o donošenju novih dodatnih ograničenja, pitanje je da li to naši uzgajatelju žele. O čemu se radi, u kojem dijelu vidimo problem? Još 15. svibnja 2009. godine donesen je Pravilnik o uvjetima koje moraju ispunjavati uzgoji kućnih ljubimaca namijenjenih prodaji (NN 56/09). Već sam naziv Pravilnika sve govori „Uzgoji kućnih ljubimaca namijenjenih prodaji“. I gdje smo tu mi uzgajatelju kućnih ljubimaca namijenjenih izlaganjima na sajmovima i natjecanjima na izložbama ? Naravno nema nas, jer taj Pravilnik poznaje kućne ljubimce</w:t>
      </w:r>
      <w:r w:rsidR="005C6BB9">
        <w:t xml:space="preserve"> (do tri jedinke ženskog spola)</w:t>
      </w:r>
      <w:r w:rsidR="00751E67">
        <w:t xml:space="preserve"> i kućne ljubimce</w:t>
      </w:r>
      <w:r w:rsidR="005C6BB9">
        <w:t xml:space="preserve"> namijenjene prodaji. Dakle isti Pravilnik ne poznaje druge uzgajatelje, već zaključuje „ako uzgajatelj u uzgoju ima više od tri jedinke ženskog spola, radi se o uzgoju kućnih ljubimaca namijenjenim prodaji, dakle isključivo ekonomski motiviranom uzgoju radi ostvarenja materijalnih dobiti“. I stoga nas evo kod otvorenih pitanja</w:t>
      </w:r>
      <w:r w:rsidR="007C5D9E">
        <w:t xml:space="preserve"> što zaključiti i kako se postaviti? 1. Jedan manji dio populacije uzgajatelja malih životinja postupio je u skladu sa odredbama ovog Pravilnika i izvršio je registraciju </w:t>
      </w:r>
      <w:proofErr w:type="spellStart"/>
      <w:r w:rsidR="007C5D9E">
        <w:t>uzgajivačnice</w:t>
      </w:r>
      <w:proofErr w:type="spellEnd"/>
      <w:r w:rsidR="007C5D9E">
        <w:t xml:space="preserve"> (dakle evidentirao uzgoj kućnih ljubimaca namijenjenih prodaji ).,  2. Dobar dio uzgajatelja malih životinja koji se bave uzgojem isključivo radi sudjelovanja na sajmovima i izložbama, iako u uzgoju ima više od tri jedinke ženskog spola nije postupio po Pravilniku i registrirao uzgoj.,  3. Najveći broj uzgajatelja su uzgajatelji koji  svoje  životinje rijetko ili gotovo nikada ne izlažu (drže za svoju dušu), i s obzirom da imaju više od tri jedinke ženskog spola,  proizvedene „viškove“ </w:t>
      </w:r>
      <w:r w:rsidR="003567A4">
        <w:t>koje većim dijelom</w:t>
      </w:r>
      <w:r w:rsidR="007C5D9E">
        <w:t xml:space="preserve"> prodaju i to vrlo često baš na izložbama malih životinja. </w:t>
      </w:r>
      <w:r w:rsidR="003567A4">
        <w:t>Pitanje je kako zaštititi   uzgajatelje –natjecatelje (sve naše udruge u prvim člancima svojih Statuta navode između ostalog među ciljevima navode i natjecanje sa životinjama ), a pri tome ih istodobno ne i kazniti, kako zaštititi interese udruga (jedan dio prihoda iste ostvaruju upravo kod organiziranja prodaje malih životinja), dakle kako biti legalista i promovirati poštivanje donesenih propisa a da pri tome nikoga ne oštetimo. Mogućnosti nema mnogo. Možemo i dalje žmiriti i ne poduzimati ništa , pa kada netko strada prilikom inspekcijskih nadzora, uvijek izgovoriti onu poznatu pravničku „Neznanje prava škodi“, dakle svatko od nas dužan je znati što u uzgoju smije i kako, a što ne smije</w:t>
      </w:r>
      <w:r w:rsidR="0080794B">
        <w:t xml:space="preserve">. Nastaviti savjetovati naše udruge, a udruge naše uzgajatelje da su uz poštivanje propisa dužni registrirati </w:t>
      </w:r>
      <w:proofErr w:type="spellStart"/>
      <w:r w:rsidR="0080794B">
        <w:t>uzgajivačnice</w:t>
      </w:r>
      <w:proofErr w:type="spellEnd"/>
      <w:r w:rsidR="0080794B">
        <w:t xml:space="preserve"> po </w:t>
      </w:r>
      <w:r w:rsidR="0080794B">
        <w:lastRenderedPageBreak/>
        <w:t>postojećim propisima, ili se prestati baviti uzgojem, odnosno držanjem više od tri jedinke ženskog spola. Uzgajateljima koji se isključivo bave uzgojem malih životinja radi natjecanja savjetovati vođenje svih propisanih evidencija. Nastaviti sa poduzimanjem aktivnosti sa ciljem utjecaja na dodatno propisno reguliranje ove problematike, koja bi nas izdvojila od uzgajatelja kućnih ljubimaca namijenjenih prodaji izradom prijedloga novog Pravilnika. S obzirom da više glava bolje misli, molimo sve naše udruge i članove da se skupštinu Hrvatskog saveza udruga uzgajatelja malih životinja konstruktivnim prijedlozima pripreme za raspravu na ovu temu.</w:t>
      </w:r>
    </w:p>
    <w:p w:rsidR="009C5400" w:rsidRPr="0080794B" w:rsidRDefault="0080794B" w:rsidP="009C5400">
      <w:pPr>
        <w:jc w:val="both"/>
        <w:rPr>
          <w:b/>
          <w:i/>
        </w:rPr>
      </w:pPr>
      <w:r>
        <w:tab/>
      </w:r>
      <w:r>
        <w:tab/>
      </w:r>
      <w:r>
        <w:tab/>
      </w:r>
      <w:r>
        <w:tab/>
      </w:r>
      <w:r>
        <w:tab/>
      </w:r>
      <w:r>
        <w:tab/>
      </w:r>
      <w:r>
        <w:tab/>
      </w:r>
      <w:r>
        <w:tab/>
      </w:r>
      <w:r>
        <w:tab/>
      </w:r>
      <w:r w:rsidRPr="0080794B">
        <w:rPr>
          <w:b/>
          <w:i/>
        </w:rPr>
        <w:t xml:space="preserve">Željko </w:t>
      </w:r>
      <w:proofErr w:type="spellStart"/>
      <w:r w:rsidRPr="0080794B">
        <w:rPr>
          <w:b/>
          <w:i/>
        </w:rPr>
        <w:t>Šerepac</w:t>
      </w:r>
      <w:proofErr w:type="spellEnd"/>
      <w:r w:rsidRPr="0080794B">
        <w:rPr>
          <w:b/>
          <w:i/>
        </w:rPr>
        <w:t xml:space="preserve"> </w:t>
      </w:r>
      <w:r w:rsidR="003567A4" w:rsidRPr="0080794B">
        <w:rPr>
          <w:b/>
          <w:i/>
        </w:rPr>
        <w:t xml:space="preserve">  </w:t>
      </w:r>
    </w:p>
    <w:p w:rsidR="009C5400" w:rsidRDefault="009C5400">
      <w:bookmarkStart w:id="0" w:name="_GoBack"/>
      <w:bookmarkEnd w:id="0"/>
    </w:p>
    <w:sectPr w:rsidR="009C5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F6"/>
    <w:rsid w:val="003567A4"/>
    <w:rsid w:val="005C6BB9"/>
    <w:rsid w:val="00751E67"/>
    <w:rsid w:val="007C5D9E"/>
    <w:rsid w:val="0080794B"/>
    <w:rsid w:val="00811EFB"/>
    <w:rsid w:val="008C5599"/>
    <w:rsid w:val="009C5400"/>
    <w:rsid w:val="00BD55F6"/>
    <w:rsid w:val="00ED60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741</Words>
  <Characters>4225</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dc:creator>
  <cp:keywords/>
  <dc:description/>
  <cp:lastModifiedBy>Željko</cp:lastModifiedBy>
  <cp:revision>3</cp:revision>
  <dcterms:created xsi:type="dcterms:W3CDTF">2016-01-23T16:06:00Z</dcterms:created>
  <dcterms:modified xsi:type="dcterms:W3CDTF">2016-01-23T17:26:00Z</dcterms:modified>
</cp:coreProperties>
</file>